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6A" w:rsidRDefault="0059796A" w:rsidP="0059796A"/>
    <w:p w:rsidR="0059796A" w:rsidRDefault="0059796A" w:rsidP="0059796A">
      <w:pPr>
        <w:pStyle w:val="Ttulo"/>
      </w:pPr>
      <w:r>
        <w:t>COLEGIO MIGUEL DE CERVANTES SAAVEDRA I.E.D.</w:t>
      </w:r>
    </w:p>
    <w:p w:rsidR="0059796A" w:rsidRDefault="0059796A" w:rsidP="0059796A">
      <w:pPr>
        <w:pStyle w:val="Ttulo"/>
        <w:rPr>
          <w:b w:val="0"/>
          <w:bCs w:val="0"/>
        </w:rPr>
      </w:pPr>
      <w:r>
        <w:rPr>
          <w:b w:val="0"/>
          <w:bCs w:val="0"/>
        </w:rPr>
        <w:t xml:space="preserve">PEI: “Hacia </w:t>
      </w:r>
      <w:smartTag w:uri="urn:schemas-microsoft-com:office:smarttags" w:element="PersonName">
        <w:smartTagPr>
          <w:attr w:name="ProductID" w:val="la Reconstrucci￳n"/>
        </w:smartTagPr>
        <w:r>
          <w:rPr>
            <w:b w:val="0"/>
            <w:bCs w:val="0"/>
          </w:rPr>
          <w:t>la Reconstrucción</w:t>
        </w:r>
      </w:smartTag>
      <w:r>
        <w:rPr>
          <w:b w:val="0"/>
          <w:bCs w:val="0"/>
        </w:rPr>
        <w:t xml:space="preserve"> de </w:t>
      </w:r>
      <w:smartTag w:uri="urn:schemas-microsoft-com:office:smarttags" w:element="PersonName">
        <w:smartTagPr>
          <w:attr w:name="ProductID" w:val="la Comunidad Educativa"/>
        </w:smartTagPr>
        <w:r>
          <w:rPr>
            <w:b w:val="0"/>
            <w:bCs w:val="0"/>
          </w:rPr>
          <w:t>la Comunidad Educativa</w:t>
        </w:r>
      </w:smartTag>
      <w:r>
        <w:rPr>
          <w:b w:val="0"/>
          <w:bCs w:val="0"/>
        </w:rPr>
        <w:t xml:space="preserve"> Cervantina”</w:t>
      </w:r>
    </w:p>
    <w:p w:rsidR="0059796A" w:rsidRDefault="0059796A" w:rsidP="0059796A">
      <w:pPr>
        <w:pStyle w:val="Ttulo"/>
        <w:rPr>
          <w:b w:val="0"/>
          <w:bCs w:val="0"/>
        </w:rPr>
      </w:pPr>
      <w:r>
        <w:rPr>
          <w:b w:val="0"/>
          <w:bCs w:val="0"/>
        </w:rPr>
        <w:t>FER PLAI</w:t>
      </w:r>
    </w:p>
    <w:p w:rsidR="0059796A" w:rsidRDefault="0059796A" w:rsidP="0059796A"/>
    <w:p w:rsidR="0059796A" w:rsidRDefault="0059796A" w:rsidP="0059796A">
      <w:pPr>
        <w:jc w:val="center"/>
      </w:pPr>
      <w:r>
        <w:t>¿Qué significa el rito de la Ceniza?</w:t>
      </w:r>
    </w:p>
    <w:p w:rsidR="0059796A" w:rsidRDefault="0059796A" w:rsidP="0059796A">
      <w:r>
        <w:t>Miércoles de Ceniza</w:t>
      </w:r>
    </w:p>
    <w:p w:rsidR="0059796A" w:rsidRDefault="0059796A" w:rsidP="0059796A">
      <w:r>
        <w:t>Hoy empezamos la Cuaresma a través de la imposición de las cenizas, un símbolo que es muy conocido para todos. La ceniza no es sino un símbolo de muerte que indica que ya no hay vida ni posibilidad de que la haya. Nosotros la vamos a imponer sobre nuestras cabezas pero no con un sentido negativo u oscuro de la vida, pues el cristiano debe ver su vida positivamente. La ceniza se convierte para nosotros al mismo tiempo en un motivo de esperanza y superación. La Cuaresma es un camino, y las cenizas sobre nuestras cabezas son el inicio de ese camino. El momento en el cual cada uno de nosotros empieza a entrar en su corazón y comienza a caminar hacia la Pascua, el encuentro pleno con Cristo.</w:t>
      </w:r>
    </w:p>
    <w:p w:rsidR="0059796A" w:rsidRDefault="0059796A" w:rsidP="0059796A">
      <w:r>
        <w:t>Jesucristo nos habla en el Evangelio de algunas actitudes que podemos tener ante la vida y ante las cosas que hacemos. Cristo nos habla de cómo, cuando oramos, hacemos limosna, hacemos el bien o ayudamos a los demás, podríamos estar buscándonos a nosotros mismos, cuando lo que tendríamos que hacer es no buscarnos a nosotros mismos ni buscar lo que los hombres digan, sino entrar en nuestro interior: “Y allá tu Padre que ve en lo secreto te recompensará.”</w:t>
      </w:r>
    </w:p>
    <w:p w:rsidR="0059796A" w:rsidRDefault="0059796A" w:rsidP="0059796A">
      <w:r>
        <w:t>Es Dios en nuestro corazón quien nos va a recompensar; no son los hombres, ni sus juicios, ni sus opiniones, ni lo que puedan o dejen de pensar respecto a nosotros; es Nuestro Padre que ve en lo secreto quien nos va a recompensar. Que difícil es esto para nosotros que vivimos en una sociedad en la cual la apariencia es lo que cuenta y la fama es lo que vale.</w:t>
      </w:r>
    </w:p>
    <w:p w:rsidR="0059796A" w:rsidRDefault="0059796A" w:rsidP="0059796A">
      <w:r>
        <w:t>Cristo, cuando nosotros nos imponemos la ceniza en la cabeza nos dice: “Tengan cuidado de no practicar sus obras de piedad delante de los hombres; de lo contrario no tendrán recompensa con su Padre Celestial”. ¿Qué recompensa busco yo en la vida?</w:t>
      </w:r>
    </w:p>
    <w:p w:rsidR="0059796A" w:rsidRDefault="0059796A" w:rsidP="0059796A">
      <w:r>
        <w:t>La Cuaresma es una pregunta que entra en nuestro corazón para cuestionarnos precisamente esto: ¿Estoy buscando a Dios, buscando la gloria humana, estoy buscando la comprensión de los demás? ¿A quién estoy buscando?</w:t>
      </w:r>
    </w:p>
    <w:p w:rsidR="0059796A" w:rsidRDefault="0059796A" w:rsidP="0059796A">
      <w:r>
        <w:t>La señal de penitencia que es la ceniza en la cabeza, se convierte para nosotros en una pregunta: ¿A quién estamos buscando? Una pregunta que tenemos que atrevernos a hacer en este camino que son los días de preparación para la Pascua; la ceniza cae sobre nuestras cabezas, pero ¿cae sobre nuestro corazón?</w:t>
      </w:r>
    </w:p>
    <w:p w:rsidR="0059796A" w:rsidRDefault="0059796A" w:rsidP="0059796A">
      <w:r>
        <w:t>Esta pregunta se convierte en un impulso, en un dinamismo, en un empuje para que nuestra vida se atreva a encontrarse a sí misma y empiece a dar valor a lo que vale, dar peso a lo que tiene.</w:t>
      </w:r>
    </w:p>
    <w:p w:rsidR="0059796A" w:rsidRDefault="0059796A" w:rsidP="0059796A">
      <w:r>
        <w:t>Este es el tiempo, el momento de la salvación, nos decía San Pablo. Hoy empieza un período que termina en la Pascua: La Cuaresma, el día de salvación, el día en el cual nosotros vamos a buscar dentro de nuestro corazón y a preguntarnos ¿a quién estamos buscando? Y la ceniza nos dice: quita todo y quédate con lo que vale, con lo fundamental; quédate con lo único que llena la vida de sentido. Tu Padre que ve en lo secreto, sólo Él te va a recompensar.</w:t>
      </w:r>
    </w:p>
    <w:p w:rsidR="0059796A" w:rsidRDefault="0059796A" w:rsidP="0059796A">
      <w:r>
        <w:t>La Cuaresma es un camino que todo hombre y toda mujer tenemos que recorrer, no lo podemos eludir y de una forma u otra lo tenemos que caminar. Tenemos que aprender a entrar en nuestro corazón, purificarlo y cuestionarnos sobre a quién estamos buscando.</w:t>
      </w:r>
    </w:p>
    <w:p w:rsidR="0059796A" w:rsidRDefault="0059796A" w:rsidP="0059796A">
      <w:r>
        <w:lastRenderedPageBreak/>
        <w:t>Este es le sentido de la ceniza en la cabeza; no es un rito mágico, una costumbre o una tradición. ¿De qué nos serviría manchar nuestra frente de negro si nuestro corazón no se preguntara si realmente a quien estamos buscando es a Dios? Si busco a Dios, esta Cuaresma es el momento para caminar, para buscarlo, para encontrarlo y purificar nuestro corazón.</w:t>
      </w:r>
    </w:p>
    <w:p w:rsidR="0059796A" w:rsidRDefault="0059796A" w:rsidP="0059796A">
      <w:r>
        <w:t>El camino de Cuaresma va a ser purificar el corazón, quitar de él todo lo que nos aparta de Dios, todo aquello que nos hace más incomprensivos con los demás, quitar todos nuestros miedos y todas las raíces que nos impiden apegarnos a Dios y que nos hacen apegarnos a nosotros mismos. ¿Estamos dispuestos a purificar y cuestionar nuestro corazón? ¿Estamos dispuestos a encontrarnos con Nuestro Padre en nuestro interior?</w:t>
      </w:r>
    </w:p>
    <w:p w:rsidR="0059796A" w:rsidRDefault="0059796A" w:rsidP="0059796A">
      <w:r>
        <w:t>Este es el significado del rito que vamos hacer dentro de unos momentos: purificar el corazón, dar valor a lo que vale y entrar dentro de nosotros mismos. Si así lo hacemos, entonces la Cuaresma que empezaremos hoy de una forma solemne, tan solemne como es el hecho de que hoy de una forma solemne, tan solemne como es el hecho de que hoy guardamos ayuno y abstinencia (para que el hambre física nos recuerde la importancia del hambre de Dios), se convertirá verdaderamente en un camino hacia Dios.</w:t>
      </w:r>
    </w:p>
    <w:p w:rsidR="0059796A" w:rsidRDefault="0059796A" w:rsidP="0059796A">
      <w:r>
        <w:t>Este ha de ser el dinamismo que nos haga caminar durante la Cuaresma: hacer de las mortificaciones propias de la Cuaresma como son lo ayunos, las vigilias y demás sacrificios que podamos hacer, un recuerdo de lo que tiene que tener la persona humana, no es simplemente un hambre física sino el hambre de Dios en nuestros corazones, la sed de la vida de Dios que tiene que haber en nuestra alma, la búsqueda de Dios que tiene haber en cada instante de nuestra alma.</w:t>
      </w:r>
    </w:p>
    <w:p w:rsidR="0059796A" w:rsidRDefault="0059796A" w:rsidP="0059796A">
      <w:r>
        <w:t>Que éste sea el fin de nuestro camino: tener hambre de Dios, buscarlo en lo profundo de nosotros mismos con gran sencillez. Y que al mismo tiempo, esa búsqueda y esa interiorización, se conviertan en una purificación de nuestra vida, de nuestro criterio y de nuestros comportamientos así como en un sano cuestionamiento de nuestra existencia. Permitamos que la Cuaresma entre en nuestra vida, que la ceniza llegue a nuestro corazón y que la penitencia transforme nuestras almas en almas auténticamente dispuestas a encontrarse con el Señor.</w:t>
      </w:r>
    </w:p>
    <w:p w:rsidR="0059796A" w:rsidRDefault="0059796A" w:rsidP="0059796A">
      <w:r>
        <w:t xml:space="preserve"> </w:t>
      </w:r>
    </w:p>
    <w:p w:rsidR="00881DBC" w:rsidRDefault="0059796A">
      <w:r>
        <w:t>Responda las siguientes preguntas en el cuaderno:</w:t>
      </w:r>
    </w:p>
    <w:p w:rsidR="0059796A" w:rsidRDefault="0059796A"/>
    <w:p w:rsidR="002447D2" w:rsidRDefault="002447D2"/>
    <w:p w:rsidR="0059796A" w:rsidRDefault="0059796A" w:rsidP="0059796A">
      <w:pPr>
        <w:pStyle w:val="Prrafodelista"/>
        <w:numPr>
          <w:ilvl w:val="0"/>
          <w:numId w:val="1"/>
        </w:numPr>
      </w:pPr>
      <w:r>
        <w:t xml:space="preserve">  Según la lectura ¿Qué significado tiene para los católicos el miércoles de ceniza? </w:t>
      </w:r>
    </w:p>
    <w:p w:rsidR="002447D2" w:rsidRDefault="002447D2" w:rsidP="002447D2">
      <w:pPr>
        <w:pStyle w:val="Prrafodelista"/>
      </w:pPr>
    </w:p>
    <w:p w:rsidR="0059796A" w:rsidRDefault="0059796A" w:rsidP="0059796A">
      <w:pPr>
        <w:pStyle w:val="Prrafodelista"/>
        <w:numPr>
          <w:ilvl w:val="0"/>
          <w:numId w:val="1"/>
        </w:numPr>
      </w:pPr>
      <w:r>
        <w:t xml:space="preserve">  ¿Qué es la cuaresma?</w:t>
      </w:r>
    </w:p>
    <w:p w:rsidR="002447D2" w:rsidRDefault="002447D2" w:rsidP="002447D2">
      <w:pPr>
        <w:pStyle w:val="Prrafodelista"/>
      </w:pPr>
    </w:p>
    <w:p w:rsidR="0059796A" w:rsidRDefault="0059796A" w:rsidP="0059796A">
      <w:pPr>
        <w:pStyle w:val="Prrafodelista"/>
        <w:numPr>
          <w:ilvl w:val="0"/>
          <w:numId w:val="1"/>
        </w:numPr>
      </w:pPr>
      <w:r>
        <w:t>¿Estamos dispuestos a encontrarnos con Nuestro Padre en nuestro interior?</w:t>
      </w:r>
    </w:p>
    <w:p w:rsidR="002447D2" w:rsidRDefault="002447D2" w:rsidP="002447D2">
      <w:pPr>
        <w:pStyle w:val="Prrafodelista"/>
      </w:pPr>
    </w:p>
    <w:p w:rsidR="002447D2" w:rsidRDefault="002447D2" w:rsidP="002447D2">
      <w:pPr>
        <w:pStyle w:val="Prrafodelista"/>
        <w:numPr>
          <w:ilvl w:val="0"/>
          <w:numId w:val="1"/>
        </w:numPr>
      </w:pPr>
      <w:r>
        <w:t>¿Qué recompensa busco yo en la vida?</w:t>
      </w:r>
    </w:p>
    <w:p w:rsidR="002447D2" w:rsidRDefault="002447D2" w:rsidP="002447D2">
      <w:pPr>
        <w:pStyle w:val="Prrafodelista"/>
      </w:pPr>
    </w:p>
    <w:p w:rsidR="0059796A" w:rsidRDefault="002447D2" w:rsidP="0059796A">
      <w:pPr>
        <w:pStyle w:val="Prrafodelista"/>
        <w:numPr>
          <w:ilvl w:val="0"/>
          <w:numId w:val="1"/>
        </w:numPr>
      </w:pPr>
      <w:r>
        <w:t>Representa por medio de un dibujo el significado del miércoles de ceniza.</w:t>
      </w:r>
    </w:p>
    <w:p w:rsidR="002447D2" w:rsidRDefault="002447D2" w:rsidP="002447D2">
      <w:pPr>
        <w:pStyle w:val="Prrafodelista"/>
      </w:pPr>
    </w:p>
    <w:p w:rsidR="002447D2" w:rsidRDefault="002447D2" w:rsidP="0059796A">
      <w:pPr>
        <w:pStyle w:val="Prrafodelista"/>
        <w:numPr>
          <w:ilvl w:val="0"/>
          <w:numId w:val="1"/>
        </w:numPr>
      </w:pPr>
      <w:r>
        <w:t>Tarea, investiga en otras grupos cristianos no católicos como se preparan para la semana santa.</w:t>
      </w:r>
    </w:p>
    <w:p w:rsidR="002447D2" w:rsidRDefault="002447D2" w:rsidP="002447D2">
      <w:pPr>
        <w:pStyle w:val="Prrafodelista"/>
      </w:pPr>
    </w:p>
    <w:p w:rsidR="0059796A" w:rsidRDefault="0059796A"/>
    <w:sectPr w:rsidR="0059796A" w:rsidSect="0059796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27DEB"/>
    <w:multiLevelType w:val="hybridMultilevel"/>
    <w:tmpl w:val="91F008C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compat/>
  <w:rsids>
    <w:rsidRoot w:val="0059796A"/>
    <w:rsid w:val="002447D2"/>
    <w:rsid w:val="0059796A"/>
    <w:rsid w:val="00881DB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9796A"/>
    <w:pPr>
      <w:spacing w:after="0" w:line="240" w:lineRule="auto"/>
      <w:jc w:val="center"/>
    </w:pPr>
    <w:rPr>
      <w:rFonts w:ascii="Tahoma" w:eastAsia="Times New Roman" w:hAnsi="Tahoma" w:cs="Tahoma"/>
      <w:b/>
      <w:bCs/>
      <w:sz w:val="24"/>
      <w:szCs w:val="24"/>
      <w:lang w:val="es-ES" w:eastAsia="es-ES"/>
    </w:rPr>
  </w:style>
  <w:style w:type="character" w:customStyle="1" w:styleId="TtuloCar">
    <w:name w:val="Título Car"/>
    <w:basedOn w:val="Fuentedeprrafopredeter"/>
    <w:link w:val="Ttulo"/>
    <w:rsid w:val="0059796A"/>
    <w:rPr>
      <w:rFonts w:ascii="Tahoma" w:eastAsia="Times New Roman" w:hAnsi="Tahoma" w:cs="Tahoma"/>
      <w:b/>
      <w:bCs/>
      <w:sz w:val="24"/>
      <w:szCs w:val="24"/>
      <w:lang w:val="es-ES" w:eastAsia="es-ES"/>
    </w:rPr>
  </w:style>
  <w:style w:type="paragraph" w:styleId="Prrafodelista">
    <w:name w:val="List Paragraph"/>
    <w:basedOn w:val="Normal"/>
    <w:uiPriority w:val="34"/>
    <w:qFormat/>
    <w:rsid w:val="005979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937</Words>
  <Characters>5158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DIAZ</dc:creator>
  <cp:lastModifiedBy>ALFREDO DIAZ</cp:lastModifiedBy>
  <cp:revision>1</cp:revision>
  <dcterms:created xsi:type="dcterms:W3CDTF">2010-02-17T10:57:00Z</dcterms:created>
  <dcterms:modified xsi:type="dcterms:W3CDTF">2010-02-17T11:11:00Z</dcterms:modified>
</cp:coreProperties>
</file>